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9217" w14:textId="1CF4C927" w:rsidR="00C64971" w:rsidRDefault="00D40FA7" w:rsidP="00EE3E73">
      <w:pPr>
        <w:jc w:val="center"/>
        <w:rPr>
          <w:b/>
          <w:bCs/>
          <w:sz w:val="32"/>
          <w:szCs w:val="32"/>
        </w:rPr>
      </w:pPr>
      <w:r w:rsidRPr="00EE3E73">
        <w:rPr>
          <w:b/>
          <w:bCs/>
          <w:sz w:val="32"/>
          <w:szCs w:val="32"/>
        </w:rPr>
        <w:t>RELAZIONE FINALE</w:t>
      </w:r>
    </w:p>
    <w:p w14:paraId="3F61FB13" w14:textId="59DED6BA" w:rsidR="00EE3E73" w:rsidRPr="00EE3E73" w:rsidRDefault="00EE3E73" w:rsidP="00EE3E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a.s. 2024/2025</w:t>
      </w:r>
    </w:p>
    <w:tbl>
      <w:tblPr>
        <w:tblStyle w:val="TableNormal"/>
        <w:tblW w:w="9351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00" w:firstRow="0" w:lastRow="0" w:firstColumn="0" w:lastColumn="0" w:noHBand="0" w:noVBand="1"/>
      </w:tblPr>
      <w:tblGrid>
        <w:gridCol w:w="1838"/>
        <w:gridCol w:w="7513"/>
      </w:tblGrid>
      <w:tr w:rsidR="00CF23C2" w14:paraId="535D509D" w14:textId="77777777" w:rsidTr="00C64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838" w:type="dxa"/>
          </w:tcPr>
          <w:p w14:paraId="45397F99" w14:textId="130D11C6" w:rsidR="00CF23C2" w:rsidRDefault="00C64971" w:rsidP="00C64971">
            <w:pPr>
              <w:spacing w:beforeLines="100" w:before="240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DOCENTE:</w:t>
            </w:r>
          </w:p>
        </w:tc>
        <w:tc>
          <w:tcPr>
            <w:tcW w:w="7513" w:type="dxa"/>
          </w:tcPr>
          <w:p w14:paraId="49E0E27A" w14:textId="77777777" w:rsidR="00CF23C2" w:rsidRDefault="00CF23C2" w:rsidP="00C64971">
            <w:pPr>
              <w:spacing w:beforeLines="100" w:before="240"/>
              <w:rPr>
                <w:b/>
                <w:sz w:val="28"/>
                <w:szCs w:val="28"/>
              </w:rPr>
            </w:pPr>
          </w:p>
        </w:tc>
      </w:tr>
      <w:tr w:rsidR="00CF23C2" w14:paraId="542BF7C1" w14:textId="77777777" w:rsidTr="00C64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838" w:type="dxa"/>
          </w:tcPr>
          <w:p w14:paraId="3DEA7F43" w14:textId="77777777" w:rsidR="00CF23C2" w:rsidRDefault="00EE3E73" w:rsidP="00C64971">
            <w:pPr>
              <w:spacing w:beforeLines="100"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DISCIPLINA:</w:t>
            </w:r>
          </w:p>
        </w:tc>
        <w:tc>
          <w:tcPr>
            <w:tcW w:w="7513" w:type="dxa"/>
          </w:tcPr>
          <w:p w14:paraId="6820FA37" w14:textId="77777777" w:rsidR="00CF23C2" w:rsidRDefault="00CF23C2" w:rsidP="00C64971">
            <w:pPr>
              <w:spacing w:beforeLines="100" w:before="240"/>
              <w:rPr>
                <w:b/>
                <w:sz w:val="28"/>
                <w:szCs w:val="28"/>
              </w:rPr>
            </w:pPr>
          </w:p>
        </w:tc>
      </w:tr>
      <w:tr w:rsidR="00C64971" w14:paraId="3F3D226B" w14:textId="77777777" w:rsidTr="00C64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838" w:type="dxa"/>
          </w:tcPr>
          <w:p w14:paraId="3205F4BE" w14:textId="776FA594" w:rsidR="00C64971" w:rsidRDefault="00C64971" w:rsidP="00C64971">
            <w:pPr>
              <w:spacing w:beforeLines="100"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CLASSE:</w:t>
            </w:r>
          </w:p>
        </w:tc>
        <w:tc>
          <w:tcPr>
            <w:tcW w:w="7513" w:type="dxa"/>
          </w:tcPr>
          <w:p w14:paraId="04C61C6D" w14:textId="4ECF2044" w:rsidR="00C64971" w:rsidRDefault="00C64971" w:rsidP="00C64971">
            <w:pPr>
              <w:spacing w:beforeLines="100" w:before="240"/>
              <w:rPr>
                <w:b/>
                <w:sz w:val="28"/>
                <w:szCs w:val="28"/>
              </w:rPr>
            </w:pPr>
          </w:p>
        </w:tc>
      </w:tr>
      <w:tr w:rsidR="00C64971" w14:paraId="6BA32C10" w14:textId="77777777" w:rsidTr="00C64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1838" w:type="dxa"/>
          </w:tcPr>
          <w:p w14:paraId="72A771DA" w14:textId="7B15A1EC" w:rsidR="00C64971" w:rsidRDefault="00C64971" w:rsidP="00C64971">
            <w:pPr>
              <w:spacing w:beforeLines="100"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STUDENTE:</w:t>
            </w:r>
          </w:p>
        </w:tc>
        <w:tc>
          <w:tcPr>
            <w:tcW w:w="7513" w:type="dxa"/>
          </w:tcPr>
          <w:p w14:paraId="57A4E2F1" w14:textId="0C780012" w:rsidR="00C64971" w:rsidRDefault="00C64971" w:rsidP="00C64971">
            <w:pPr>
              <w:spacing w:beforeLines="100" w:before="240"/>
              <w:rPr>
                <w:b/>
                <w:sz w:val="24"/>
                <w:szCs w:val="24"/>
              </w:rPr>
            </w:pPr>
          </w:p>
        </w:tc>
      </w:tr>
    </w:tbl>
    <w:p w14:paraId="275E2BC7" w14:textId="77777777" w:rsidR="00CF23C2" w:rsidRPr="00EE3E73" w:rsidRDefault="00CF23C2">
      <w:pPr>
        <w:rPr>
          <w:b/>
          <w:sz w:val="28"/>
          <w:szCs w:val="28"/>
        </w:rPr>
      </w:pPr>
    </w:p>
    <w:p w14:paraId="51451A7B" w14:textId="77777777" w:rsidR="00CF23C2" w:rsidRPr="00EE3E73" w:rsidRDefault="00CF23C2">
      <w:pPr>
        <w:rPr>
          <w:b/>
          <w:sz w:val="28"/>
          <w:szCs w:val="28"/>
        </w:rPr>
      </w:pPr>
    </w:p>
    <w:p w14:paraId="6315CD54" w14:textId="77777777" w:rsidR="00CF23C2" w:rsidRPr="00EE3E73" w:rsidRDefault="00CF23C2">
      <w:pPr>
        <w:rPr>
          <w:b/>
          <w:sz w:val="28"/>
          <w:szCs w:val="28"/>
        </w:rPr>
      </w:pPr>
    </w:p>
    <w:p w14:paraId="139CC0A5" w14:textId="77777777" w:rsidR="00CF23C2" w:rsidRPr="00EE3E73" w:rsidRDefault="00CF23C2">
      <w:pPr>
        <w:rPr>
          <w:b/>
          <w:sz w:val="28"/>
          <w:szCs w:val="28"/>
        </w:rPr>
      </w:pPr>
    </w:p>
    <w:p w14:paraId="7F97331C" w14:textId="77777777" w:rsidR="00CF23C2" w:rsidRPr="00EE3E73" w:rsidRDefault="00CF23C2">
      <w:pPr>
        <w:rPr>
          <w:b/>
          <w:sz w:val="28"/>
          <w:szCs w:val="28"/>
        </w:rPr>
      </w:pPr>
    </w:p>
    <w:p w14:paraId="6690A9B6" w14:textId="77777777" w:rsidR="00CF23C2" w:rsidRDefault="00EE3E73">
      <w:pPr>
        <w:rPr>
          <w:b/>
          <w:sz w:val="26"/>
          <w:szCs w:val="26"/>
        </w:rPr>
      </w:pPr>
      <w:r>
        <w:rPr>
          <w:b/>
          <w:sz w:val="26"/>
          <w:szCs w:val="26"/>
        </w:rPr>
        <w:t>1 – Ore settimanali di sostegno</w:t>
      </w:r>
    </w:p>
    <w:p w14:paraId="56CBA4BA" w14:textId="77777777" w:rsidR="00CF23C2" w:rsidRDefault="00CF23C2">
      <w:pPr>
        <w:rPr>
          <w:b/>
          <w:sz w:val="26"/>
          <w:szCs w:val="26"/>
        </w:rPr>
      </w:pPr>
    </w:p>
    <w:p w14:paraId="5D7B45D7" w14:textId="77777777" w:rsidR="00CF23C2" w:rsidRDefault="00EE3E73">
      <w:pPr>
        <w:ind w:left="426" w:hanging="426"/>
        <w:rPr>
          <w:b/>
          <w:sz w:val="26"/>
          <w:szCs w:val="26"/>
        </w:rPr>
      </w:pPr>
      <w:r>
        <w:rPr>
          <w:b/>
          <w:sz w:val="26"/>
          <w:szCs w:val="26"/>
        </w:rPr>
        <w:t>2 – Programma svolto e valutazione finale</w:t>
      </w:r>
    </w:p>
    <w:p w14:paraId="5D3333E0" w14:textId="77777777" w:rsidR="00CF23C2" w:rsidRDefault="00CF23C2">
      <w:pPr>
        <w:rPr>
          <w:b/>
          <w:sz w:val="26"/>
          <w:szCs w:val="26"/>
        </w:rPr>
      </w:pPr>
    </w:p>
    <w:p w14:paraId="105A125D" w14:textId="77777777" w:rsidR="00CF23C2" w:rsidRDefault="00EE3E73">
      <w:pPr>
        <w:rPr>
          <w:b/>
          <w:sz w:val="26"/>
          <w:szCs w:val="26"/>
        </w:rPr>
      </w:pPr>
      <w:r>
        <w:rPr>
          <w:b/>
          <w:sz w:val="26"/>
          <w:szCs w:val="26"/>
        </w:rPr>
        <w:t>4 – Modalità di lavoro e di verifica</w:t>
      </w:r>
    </w:p>
    <w:p w14:paraId="6A7F222B" w14:textId="77777777" w:rsidR="00CF23C2" w:rsidRDefault="00CF23C2">
      <w:pPr>
        <w:rPr>
          <w:b/>
          <w:sz w:val="26"/>
          <w:szCs w:val="26"/>
        </w:rPr>
      </w:pPr>
    </w:p>
    <w:p w14:paraId="2A4EC827" w14:textId="77777777" w:rsidR="00CF23C2" w:rsidRDefault="00EE3E73">
      <w:pPr>
        <w:rPr>
          <w:b/>
          <w:sz w:val="26"/>
          <w:szCs w:val="26"/>
        </w:rPr>
      </w:pPr>
      <w:r>
        <w:rPr>
          <w:b/>
          <w:sz w:val="26"/>
          <w:szCs w:val="26"/>
        </w:rPr>
        <w:t>5 – Osservazioni</w:t>
      </w:r>
    </w:p>
    <w:p w14:paraId="2B6155AA" w14:textId="77777777" w:rsidR="00CF23C2" w:rsidRDefault="00CF23C2">
      <w:pPr>
        <w:rPr>
          <w:b/>
          <w:sz w:val="26"/>
          <w:szCs w:val="26"/>
        </w:rPr>
      </w:pPr>
    </w:p>
    <w:p w14:paraId="502017E6" w14:textId="77777777" w:rsidR="00CF23C2" w:rsidRDefault="00EE3E73">
      <w:pPr>
        <w:rPr>
          <w:b/>
          <w:sz w:val="26"/>
          <w:szCs w:val="26"/>
        </w:rPr>
      </w:pPr>
      <w:r>
        <w:rPr>
          <w:b/>
          <w:sz w:val="26"/>
          <w:szCs w:val="26"/>
        </w:rPr>
        <w:t>6 – Rapporti con i colleghi</w:t>
      </w:r>
    </w:p>
    <w:p w14:paraId="7A41B4C8" w14:textId="77777777" w:rsidR="00CF23C2" w:rsidRDefault="00CF23C2">
      <w:pPr>
        <w:rPr>
          <w:b/>
          <w:sz w:val="26"/>
          <w:szCs w:val="26"/>
        </w:rPr>
      </w:pPr>
    </w:p>
    <w:p w14:paraId="45C161E1" w14:textId="77777777" w:rsidR="00CF23C2" w:rsidRDefault="00EE3E73">
      <w:pPr>
        <w:rPr>
          <w:b/>
          <w:sz w:val="26"/>
          <w:szCs w:val="26"/>
        </w:rPr>
      </w:pPr>
      <w:r>
        <w:rPr>
          <w:b/>
          <w:sz w:val="26"/>
          <w:szCs w:val="26"/>
        </w:rPr>
        <w:t>7 – Rapporti con la famiglia</w:t>
      </w:r>
    </w:p>
    <w:p w14:paraId="26D4CD15" w14:textId="77777777" w:rsidR="00CF23C2" w:rsidRDefault="00CF23C2">
      <w:pPr>
        <w:rPr>
          <w:b/>
          <w:sz w:val="26"/>
          <w:szCs w:val="26"/>
        </w:rPr>
      </w:pPr>
    </w:p>
    <w:p w14:paraId="4CCC5806" w14:textId="77777777" w:rsidR="00CF23C2" w:rsidRDefault="00EE3E73">
      <w:pPr>
        <w:rPr>
          <w:b/>
          <w:sz w:val="26"/>
          <w:szCs w:val="26"/>
        </w:rPr>
      </w:pPr>
      <w:r>
        <w:rPr>
          <w:b/>
          <w:sz w:val="26"/>
          <w:szCs w:val="26"/>
        </w:rPr>
        <w:t>8 – Per il prossimo anno</w:t>
      </w:r>
    </w:p>
    <w:p w14:paraId="5659BD43" w14:textId="77777777" w:rsidR="00CF23C2" w:rsidRDefault="00CF23C2">
      <w:pPr>
        <w:rPr>
          <w:b/>
          <w:sz w:val="28"/>
          <w:szCs w:val="28"/>
        </w:rPr>
      </w:pPr>
    </w:p>
    <w:p w14:paraId="4BBEA06F" w14:textId="77777777" w:rsidR="00CF23C2" w:rsidRDefault="00CF23C2">
      <w:pPr>
        <w:rPr>
          <w:b/>
          <w:sz w:val="28"/>
          <w:szCs w:val="28"/>
        </w:rPr>
      </w:pPr>
    </w:p>
    <w:p w14:paraId="6B1DAE25" w14:textId="77777777" w:rsidR="00CF23C2" w:rsidRDefault="00CF23C2">
      <w:pPr>
        <w:rPr>
          <w:b/>
          <w:sz w:val="28"/>
          <w:szCs w:val="28"/>
        </w:rPr>
      </w:pPr>
    </w:p>
    <w:p w14:paraId="6CAEA9E4" w14:textId="77777777" w:rsidR="00CF23C2" w:rsidRDefault="00CF23C2">
      <w:pPr>
        <w:rPr>
          <w:b/>
          <w:sz w:val="28"/>
          <w:szCs w:val="28"/>
        </w:rPr>
      </w:pPr>
    </w:p>
    <w:p w14:paraId="03B871C3" w14:textId="77777777" w:rsidR="00CF23C2" w:rsidRDefault="00CF23C2">
      <w:pPr>
        <w:rPr>
          <w:b/>
          <w:sz w:val="28"/>
          <w:szCs w:val="28"/>
        </w:rPr>
      </w:pPr>
    </w:p>
    <w:p w14:paraId="55F108E6" w14:textId="77777777" w:rsidR="00CF23C2" w:rsidRDefault="00CF23C2">
      <w:pPr>
        <w:rPr>
          <w:b/>
          <w:sz w:val="28"/>
          <w:szCs w:val="28"/>
        </w:rPr>
      </w:pPr>
    </w:p>
    <w:p w14:paraId="1AEF4F33" w14:textId="77777777" w:rsidR="00CF23C2" w:rsidRDefault="00EE3E73">
      <w:pPr>
        <w:rPr>
          <w:b/>
          <w:sz w:val="26"/>
          <w:szCs w:val="26"/>
        </w:rPr>
      </w:pPr>
      <w:r>
        <w:rPr>
          <w:b/>
          <w:sz w:val="26"/>
          <w:szCs w:val="26"/>
        </w:rPr>
        <w:t>Trento, …………………………</w:t>
      </w:r>
    </w:p>
    <w:p w14:paraId="69BE23BA" w14:textId="77777777" w:rsidR="00CF23C2" w:rsidRDefault="00EE3E73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L’Insegnante</w:t>
      </w:r>
    </w:p>
    <w:p w14:paraId="3E6D8C5C" w14:textId="77777777" w:rsidR="00CF23C2" w:rsidRDefault="00CF23C2">
      <w:pPr>
        <w:rPr>
          <w:b/>
          <w:sz w:val="26"/>
          <w:szCs w:val="26"/>
        </w:rPr>
      </w:pPr>
    </w:p>
    <w:p w14:paraId="0BAE6D95" w14:textId="77777777" w:rsidR="00CF23C2" w:rsidRDefault="00EE3E73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……………………………..</w:t>
      </w:r>
    </w:p>
    <w:sectPr w:rsidR="00CF23C2" w:rsidSect="00C64971">
      <w:headerReference w:type="default" r:id="rId7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D7256" w14:textId="77777777" w:rsidR="00C64971" w:rsidRDefault="00C64971" w:rsidP="00C64971">
      <w:r>
        <w:separator/>
      </w:r>
    </w:p>
  </w:endnote>
  <w:endnote w:type="continuationSeparator" w:id="0">
    <w:p w14:paraId="1D08C0F3" w14:textId="77777777" w:rsidR="00C64971" w:rsidRDefault="00C64971" w:rsidP="00C6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7FFD" w14:textId="77777777" w:rsidR="00C64971" w:rsidRDefault="00C64971" w:rsidP="00C64971">
      <w:r>
        <w:separator/>
      </w:r>
    </w:p>
  </w:footnote>
  <w:footnote w:type="continuationSeparator" w:id="0">
    <w:p w14:paraId="6FF5E94E" w14:textId="77777777" w:rsidR="00C64971" w:rsidRDefault="00C64971" w:rsidP="00C64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D63B" w14:textId="2F14EDE0" w:rsidR="00C64971" w:rsidRPr="00C64971" w:rsidRDefault="00C64971" w:rsidP="00C64971">
    <w:pPr>
      <w:pStyle w:val="Intestazione"/>
    </w:pPr>
    <w:r>
      <w:rPr>
        <w:noProof/>
      </w:rPr>
      <w:drawing>
        <wp:inline distT="0" distB="0" distL="0" distR="0" wp14:anchorId="50F66D96" wp14:editId="5E4F5408">
          <wp:extent cx="6120130" cy="1435930"/>
          <wp:effectExtent l="0" t="0" r="0" b="0"/>
          <wp:docPr id="1102579529" name="Immagine 1" descr="Immagine che contiene Elementi grafici, testo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579529" name="Immagine 1" descr="Immagine che contiene Elementi grafici, testo, logo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3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C2"/>
    <w:rsid w:val="00C64971"/>
    <w:rsid w:val="00CF23C2"/>
    <w:rsid w:val="00D404C8"/>
    <w:rsid w:val="00D40FA7"/>
    <w:rsid w:val="00E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08DF"/>
  <w15:docId w15:val="{0F9CF488-DA95-4FB2-8513-5F250BBF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2887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tenutotabella">
    <w:name w:val="Contenuto tabella"/>
    <w:basedOn w:val="Normale"/>
    <w:uiPriority w:val="99"/>
    <w:rsid w:val="00202887"/>
    <w:pPr>
      <w:widowControl w:val="0"/>
      <w:suppressLineNumbers/>
      <w:suppressAutoHyphens/>
    </w:pPr>
    <w:rPr>
      <w:rFonts w:ascii="Nimbus Roman No9 L" w:eastAsia="Calibri" w:hAnsi="Nimbus Roman No9 L"/>
      <w:kern w:val="2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2028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02887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locked/>
    <w:rsid w:val="003B2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A27C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27C77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27C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27C77"/>
    <w:rPr>
      <w:rFonts w:ascii="Times New Roman" w:eastAsia="Times New Roman" w:hAnsi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clv3CiU2OZWM5rN8eDgtO4/Dmw==">CgMxLjAyCGguZ2pkZ3hzOAByITFCbFktcUNIbHMtWGc2dUhORFZVMDMtTzkxXzQxT01XSQ==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ITE Tambosi Via Brigata Acqui, 19, 38122 Trento TN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Didattica1</dc:creator>
  <cp:lastModifiedBy>Chiara Guglielmetti</cp:lastModifiedBy>
  <cp:revision>3</cp:revision>
  <dcterms:created xsi:type="dcterms:W3CDTF">2020-04-18T15:56:00Z</dcterms:created>
  <dcterms:modified xsi:type="dcterms:W3CDTF">2025-05-28T09:37:00Z</dcterms:modified>
</cp:coreProperties>
</file>